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E1" w:rsidRDefault="00433D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243E43" wp14:editId="30756E1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796415" cy="1082675"/>
                <wp:effectExtent l="76200" t="19050" r="70485" b="22225"/>
                <wp:wrapTight wrapText="bothSides">
                  <wp:wrapPolygon edited="0">
                    <wp:start x="21149" y="1684"/>
                    <wp:lineTo x="12" y="-2710"/>
                    <wp:lineTo x="-899" y="9358"/>
                    <wp:lineTo x="-730" y="19351"/>
                    <wp:lineTo x="179" y="19540"/>
                    <wp:lineTo x="8134" y="21194"/>
                    <wp:lineTo x="21260" y="21624"/>
                    <wp:lineTo x="21373" y="20116"/>
                    <wp:lineTo x="22028" y="14506"/>
                    <wp:lineTo x="22286" y="1920"/>
                    <wp:lineTo x="21149" y="1684"/>
                  </wp:wrapPolygon>
                </wp:wrapTight>
                <wp:docPr id="5" name="大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1547">
                          <a:off x="0" y="0"/>
                          <a:ext cx="1796415" cy="1082675"/>
                        </a:xfrm>
                        <a:prstGeom prst="wav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702" w:rsidRPr="00C26702" w:rsidRDefault="00C26702" w:rsidP="00C267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C26702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参加者</w:t>
                            </w:r>
                            <w:r w:rsidRPr="00C26702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43E4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5" o:spid="_x0000_s1026" type="#_x0000_t64" style="position:absolute;left:0;text-align:left;margin-left:90.25pt;margin-top:1.5pt;width:141.45pt;height:85.25pt;rotation:-467985fd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4foQIAAHQFAAAOAAAAZHJzL2Uyb0RvYy54bWysVNtuEzEQfUfiHyy/072QSxt1U0WtipCq&#10;tqJFfXa8drLC6zG2k93wOQiJD+Cb4DsYezfbiEY8IF4sj2fmzJy5+PyirRXZCusq0AXNTlJKhOZQ&#10;VnpV0I+P129OKXGe6ZIp0KKgO+Hoxfz1q/PGzEQOa1ClsARBtJs1pqBr780sSRxfi5q5EzBCo1KC&#10;rZlH0a6S0rIG0WuV5Gk6SRqwpbHAhXP4etUp6TziSym4v5PSCU9UQTE3H08bz2U4k/k5m60sM+uK&#10;92mwf8iiZpXGoAPUFfOMbGz1AqquuAUH0p9wqBOQsuIickA2WfoHm4c1MyJyweI4M5TJ/T9Yfru9&#10;t6QqCzqmRLMaW/Tz2/dfP76ScahNY9wMTR7Mve0lh9dAtJW2JhawoHmWTbPxaBr5IyPSxvLuhvKK&#10;1hOOj9n0bDLKMA5HXZae5pNpDJJ0aAHVWOffCahJuBS0YdvAn83Y9sZ5zABN9ybhWWnSFPTtaZam&#10;0cyBqsrrSqmgjDMkLpUlW4bd920eGCHCgRVKSuNj4Nkxize/U6LD/yAkVgeTz7sAYS6fMRnnQvtJ&#10;j6s0Wgc3iRkMjtkxR+Wz3qm3DW4izuvg2FP6W8TBI0YF7QfnutJgj0UuPw2RO/s9+45zoO/bZdt3&#10;ewnlDucj9hnXxxl+XWFnbpjz98zipuAjbr+/w0MqwGZAf6NkDfbLsfdgjwOMWkoa3LyCus8bZgUl&#10;6r3G0T7LRqOwqlEYjac5CvZQszzU6E19CdjeLGYXr8Heq/1VWqif8JNYhKioYppj7IJyb/fCpe9+&#10;BPxmuFgsohmup2H+Rj8YHsBDgcPkPbZPzJp+PD1O9i3st/TFlHa2wVPDYuNBVnGEQ4m7uvalx9WO&#10;c9l/Q+HvOJSj1fNnOf8NAAD//wMAUEsDBBQABgAIAAAAIQD0EFHK3QAAAAYBAAAPAAAAZHJzL2Rv&#10;d25yZXYueG1sTI9BS8NAEIXvgv9hGcGb3ZiS2sZsigYEDx60lp632TEJzc6E7LaN/nrHkz09hvd4&#10;75tiPflenXAMHZOB+1kCCqlm11FjYPv5crcEFaIlZ3smNPCNAdbl9VVhc8dn+sDTJjZKSijk1kAb&#10;45BrHeoWvQ0zHpDE++LR2yjn2Gg32rOU+16nSbLQ3nYkC60dsGqxPmyO3sCr/3mrdhU/Z9nuHXkV&#10;DovUb425vZmeHkFFnOJ/GP7wBR1KYdrzkVxQvQF5JBqYi4iZLtMVqL2kHuYZ6LLQl/jlLwAAAP//&#10;AwBQSwECLQAUAAYACAAAACEAtoM4kv4AAADhAQAAEwAAAAAAAAAAAAAAAAAAAAAAW0NvbnRlbnRf&#10;VHlwZXNdLnhtbFBLAQItABQABgAIAAAAIQA4/SH/1gAAAJQBAAALAAAAAAAAAAAAAAAAAC8BAABf&#10;cmVscy8ucmVsc1BLAQItABQABgAIAAAAIQBX6F4foQIAAHQFAAAOAAAAAAAAAAAAAAAAAC4CAABk&#10;cnMvZTJvRG9jLnhtbFBLAQItABQABgAIAAAAIQD0EFHK3QAAAAYBAAAPAAAAAAAAAAAAAAAAAPsE&#10;AABkcnMvZG93bnJldi54bWxQSwUGAAAAAAQABADzAAAABQYAAAAA&#10;" adj="2700" fillcolor="white [3201]" strokecolor="#44546a [3215]" strokeweight="3pt">
                <v:stroke joinstyle="miter"/>
                <v:textbox>
                  <w:txbxContent>
                    <w:p w:rsidR="00C26702" w:rsidRPr="00C26702" w:rsidRDefault="00C26702" w:rsidP="00C26702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</w:pPr>
                      <w:r w:rsidRPr="00C26702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参加者</w:t>
                      </w:r>
                      <w:r w:rsidRPr="00C26702"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t>募集中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70E7">
        <w:rPr>
          <w:rFonts w:hint="eastAsia"/>
        </w:rPr>
        <w:t>NPO</w:t>
      </w:r>
      <w:r w:rsidR="00B770E7">
        <w:rPr>
          <w:rFonts w:hint="eastAsia"/>
        </w:rPr>
        <w:t>法人うつくしまスポーツルーターズ主催</w:t>
      </w:r>
    </w:p>
    <w:p w:rsidR="00B770E7" w:rsidRDefault="00B770E7">
      <w:r>
        <w:rPr>
          <w:rFonts w:hint="eastAsia"/>
        </w:rPr>
        <w:t>特定非営利活動法人日本スポーツボランティアネットワーク共催</w:t>
      </w:r>
    </w:p>
    <w:p w:rsidR="00B770E7" w:rsidRDefault="00B770E7"/>
    <w:p w:rsidR="00B770E7" w:rsidRPr="00433D4F" w:rsidRDefault="00B770E7" w:rsidP="00E40CE5">
      <w:pPr>
        <w:jc w:val="center"/>
        <w:rPr>
          <w:rFonts w:ascii="HGP創英角ｺﾞｼｯｸUB" w:eastAsia="HGP創英角ｺﾞｼｯｸUB" w:hAnsi="HGP創英角ｺﾞｼｯｸUB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3D4F">
        <w:rPr>
          <w:rFonts w:ascii="HGP創英角ｺﾞｼｯｸUB" w:eastAsia="HGP創英角ｺﾞｼｯｸUB" w:hAnsi="HGP創英角ｺﾞｼｯｸUB"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スポーツボランティア研修会</w:t>
      </w:r>
    </w:p>
    <w:p w:rsidR="00B770E7" w:rsidRDefault="00433D4F">
      <w:r>
        <w:rPr>
          <w:noProof/>
        </w:rPr>
        <w:drawing>
          <wp:anchor distT="0" distB="0" distL="114300" distR="114300" simplePos="0" relativeHeight="251660288" behindDoc="0" locked="0" layoutInCell="1" allowOverlap="1" wp14:anchorId="6AFFEE8F" wp14:editId="776FC427">
            <wp:simplePos x="0" y="0"/>
            <wp:positionH relativeFrom="margin">
              <wp:posOffset>4617085</wp:posOffset>
            </wp:positionH>
            <wp:positionV relativeFrom="paragraph">
              <wp:posOffset>161925</wp:posOffset>
            </wp:positionV>
            <wp:extent cx="1925320" cy="2267585"/>
            <wp:effectExtent l="152400" t="152400" r="360680" b="36131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26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0E7" w:rsidRPr="00FB7C45" w:rsidRDefault="00B770E7" w:rsidP="00FB7C45">
      <w:pPr>
        <w:ind w:firstLineChars="50" w:firstLine="105"/>
        <w:rPr>
          <w:rFonts w:asciiTheme="minorEastAsia" w:hAnsiTheme="minorEastAsia"/>
        </w:rPr>
      </w:pPr>
      <w:r w:rsidRPr="00FB7C45">
        <w:rPr>
          <w:rFonts w:asciiTheme="minorEastAsia" w:hAnsiTheme="minorEastAsia" w:hint="eastAsia"/>
        </w:rPr>
        <w:t>スポーツボランティアに興味がある方、スポーツボランティアの育成や活用を考えている組織の方に、スポーツボランティアの魅力と上手な楽しみ方、活用法などを伝授いたします。</w:t>
      </w:r>
    </w:p>
    <w:p w:rsidR="004103C1" w:rsidRPr="00FB7C45" w:rsidRDefault="00B770E7" w:rsidP="00FB7C45">
      <w:pPr>
        <w:ind w:firstLineChars="50" w:firstLine="105"/>
        <w:rPr>
          <w:rFonts w:asciiTheme="minorEastAsia" w:hAnsiTheme="minorEastAsia"/>
        </w:rPr>
      </w:pPr>
      <w:r w:rsidRPr="00FB7C45">
        <w:rPr>
          <w:rFonts w:asciiTheme="minorEastAsia" w:hAnsiTheme="minorEastAsia" w:hint="eastAsia"/>
        </w:rPr>
        <w:t>東京マラソンのボランティア育成を手掛け、日本のスポーツボランティア</w:t>
      </w:r>
      <w:r w:rsidR="00C8471B" w:rsidRPr="00FB7C45">
        <w:rPr>
          <w:rFonts w:asciiTheme="minorEastAsia" w:hAnsiTheme="minorEastAsia" w:hint="eastAsia"/>
        </w:rPr>
        <w:t>団体</w:t>
      </w:r>
      <w:r w:rsidR="0040138F" w:rsidRPr="00FB7C45">
        <w:rPr>
          <w:rFonts w:asciiTheme="minorEastAsia" w:hAnsiTheme="minorEastAsia" w:hint="eastAsia"/>
        </w:rPr>
        <w:t>の</w:t>
      </w:r>
      <w:r w:rsidR="00C8471B" w:rsidRPr="00FB7C45">
        <w:rPr>
          <w:rFonts w:asciiTheme="minorEastAsia" w:hAnsiTheme="minorEastAsia" w:hint="eastAsia"/>
        </w:rPr>
        <w:t>ネットワーク化</w:t>
      </w:r>
      <w:r w:rsidR="004103C1" w:rsidRPr="00FB7C45">
        <w:rPr>
          <w:rFonts w:asciiTheme="minorEastAsia" w:hAnsiTheme="minorEastAsia" w:hint="eastAsia"/>
        </w:rPr>
        <w:t>を進めている</w:t>
      </w:r>
      <w:r w:rsidRPr="00FB7C45">
        <w:rPr>
          <w:rFonts w:asciiTheme="minorEastAsia" w:hAnsiTheme="minorEastAsia" w:hint="eastAsia"/>
        </w:rPr>
        <w:t>笹川スポーツ財団</w:t>
      </w:r>
      <w:r w:rsidR="004103C1" w:rsidRPr="00FB7C45">
        <w:rPr>
          <w:rFonts w:asciiTheme="minorEastAsia" w:hAnsiTheme="minorEastAsia" w:hint="eastAsia"/>
        </w:rPr>
        <w:t>の関連組織「日本スポーツボランティアネットワーク」が、そのノウハウを持ち込み、福島で東北初の研修を行います。この研修はステップアップ形式で「リーダー養成研修会」「上級リーダー養成研修会」「コーディネーター養成研修会」へとつながります。</w:t>
      </w:r>
    </w:p>
    <w:p w:rsidR="004103C1" w:rsidRPr="00FB7C45" w:rsidRDefault="004103C1" w:rsidP="00FB7C45">
      <w:pPr>
        <w:ind w:firstLineChars="50" w:firstLine="105"/>
        <w:rPr>
          <w:rFonts w:asciiTheme="minorEastAsia" w:hAnsiTheme="minorEastAsia"/>
        </w:rPr>
      </w:pPr>
      <w:r w:rsidRPr="00FB7C45">
        <w:rPr>
          <w:rFonts w:asciiTheme="minorEastAsia" w:hAnsiTheme="minorEastAsia" w:hint="eastAsia"/>
        </w:rPr>
        <w:t>ラグビーワールドカップ、東京オリンピック・パラリンピック、</w:t>
      </w:r>
      <w:r w:rsidR="00D94CC3" w:rsidRPr="00FB7C45">
        <w:rPr>
          <w:rFonts w:asciiTheme="minorEastAsia" w:hAnsiTheme="minorEastAsia" w:hint="eastAsia"/>
        </w:rPr>
        <w:t>また福島では南東北インターハイ（2017）などスポーツボランティアが活躍するビッグイベントも控えています。興味のある方はぜひ、ご参加ください。</w:t>
      </w:r>
    </w:p>
    <w:p w:rsidR="00D94CC3" w:rsidRDefault="00D94CC3"/>
    <w:p w:rsidR="00D94CC3" w:rsidRPr="000A5C9C" w:rsidRDefault="00D94CC3" w:rsidP="00673AD9">
      <w:pPr>
        <w:ind w:firstLineChars="100" w:firstLine="210"/>
        <w:rPr>
          <w:rFonts w:asciiTheme="majorEastAsia" w:eastAsiaTheme="majorEastAsia" w:hAnsiTheme="majorEastAsia"/>
        </w:rPr>
      </w:pPr>
      <w:r w:rsidRPr="000A5C9C">
        <w:rPr>
          <w:rFonts w:asciiTheme="majorEastAsia" w:eastAsiaTheme="majorEastAsia" w:hAnsiTheme="majorEastAsia" w:hint="eastAsia"/>
        </w:rPr>
        <w:t>日時：</w:t>
      </w:r>
      <w:r w:rsidR="00673AD9" w:rsidRPr="000A5C9C">
        <w:rPr>
          <w:rFonts w:asciiTheme="majorEastAsia" w:eastAsiaTheme="majorEastAsia" w:hAnsiTheme="majorEastAsia" w:hint="eastAsia"/>
        </w:rPr>
        <w:t xml:space="preserve">　</w:t>
      </w:r>
      <w:r w:rsidRPr="000A5C9C">
        <w:rPr>
          <w:rFonts w:asciiTheme="majorEastAsia" w:eastAsiaTheme="majorEastAsia" w:hAnsiTheme="majorEastAsia" w:hint="eastAsia"/>
        </w:rPr>
        <w:t>平成28年3月4日（金）　18：00　～　21：00　 研修、情報交換会(お弁当付)　を含む</w:t>
      </w:r>
    </w:p>
    <w:p w:rsidR="00D94CC3" w:rsidRPr="000A5C9C" w:rsidRDefault="00D94CC3">
      <w:pPr>
        <w:rPr>
          <w:rFonts w:asciiTheme="majorEastAsia" w:eastAsiaTheme="majorEastAsia" w:hAnsiTheme="majorEastAsia"/>
        </w:rPr>
      </w:pPr>
      <w:r w:rsidRPr="000A5C9C">
        <w:rPr>
          <w:rFonts w:asciiTheme="majorEastAsia" w:eastAsiaTheme="majorEastAsia" w:hAnsiTheme="majorEastAsia" w:hint="eastAsia"/>
        </w:rPr>
        <w:t xml:space="preserve">　　　　　　　　　</w:t>
      </w:r>
      <w:r w:rsidR="00673AD9" w:rsidRPr="000A5C9C">
        <w:rPr>
          <w:rFonts w:asciiTheme="majorEastAsia" w:eastAsiaTheme="majorEastAsia" w:hAnsiTheme="majorEastAsia" w:hint="eastAsia"/>
        </w:rPr>
        <w:t xml:space="preserve">　　　　　　</w:t>
      </w:r>
      <w:r w:rsidRPr="000A5C9C">
        <w:rPr>
          <w:rFonts w:asciiTheme="majorEastAsia" w:eastAsiaTheme="majorEastAsia" w:hAnsiTheme="majorEastAsia" w:hint="eastAsia"/>
        </w:rPr>
        <w:t>受付　17：30　～</w:t>
      </w:r>
    </w:p>
    <w:p w:rsidR="007B6860" w:rsidRPr="000A5C9C" w:rsidRDefault="007B6860">
      <w:pPr>
        <w:rPr>
          <w:rFonts w:asciiTheme="majorEastAsia" w:eastAsiaTheme="majorEastAsia" w:hAnsiTheme="majorEastAsia"/>
        </w:rPr>
      </w:pPr>
    </w:p>
    <w:p w:rsidR="00D94CC3" w:rsidRPr="000A5C9C" w:rsidRDefault="00D94CC3" w:rsidP="00673AD9">
      <w:pPr>
        <w:ind w:firstLineChars="100" w:firstLine="210"/>
        <w:rPr>
          <w:rFonts w:asciiTheme="majorEastAsia" w:eastAsiaTheme="majorEastAsia" w:hAnsiTheme="majorEastAsia"/>
        </w:rPr>
      </w:pPr>
      <w:r w:rsidRPr="000A5C9C">
        <w:rPr>
          <w:rFonts w:asciiTheme="majorEastAsia" w:eastAsiaTheme="majorEastAsia" w:hAnsiTheme="majorEastAsia" w:hint="eastAsia"/>
        </w:rPr>
        <w:t>場所：</w:t>
      </w:r>
      <w:r w:rsidR="00673AD9" w:rsidRPr="000A5C9C">
        <w:rPr>
          <w:rFonts w:asciiTheme="majorEastAsia" w:eastAsiaTheme="majorEastAsia" w:hAnsiTheme="majorEastAsia" w:hint="eastAsia"/>
        </w:rPr>
        <w:t xml:space="preserve">　</w:t>
      </w:r>
      <w:r w:rsidR="007B6860" w:rsidRPr="000A5C9C">
        <w:rPr>
          <w:rFonts w:asciiTheme="majorEastAsia" w:eastAsiaTheme="majorEastAsia" w:hAnsiTheme="majorEastAsia" w:hint="eastAsia"/>
        </w:rPr>
        <w:t>福島市市民活動サポートセンター</w:t>
      </w:r>
      <w:r w:rsidRPr="000A5C9C">
        <w:rPr>
          <w:rFonts w:asciiTheme="majorEastAsia" w:eastAsiaTheme="majorEastAsia" w:hAnsiTheme="majorEastAsia" w:hint="eastAsia"/>
        </w:rPr>
        <w:t xml:space="preserve">　多目的ホール</w:t>
      </w:r>
    </w:p>
    <w:p w:rsidR="00D94CC3" w:rsidRPr="000A5C9C" w:rsidRDefault="00D94CC3">
      <w:pPr>
        <w:rPr>
          <w:rFonts w:asciiTheme="majorEastAsia" w:eastAsiaTheme="majorEastAsia" w:hAnsiTheme="majorEastAsia" w:cs="Arial"/>
          <w:sz w:val="20"/>
          <w:szCs w:val="20"/>
        </w:rPr>
      </w:pPr>
      <w:r w:rsidRPr="000A5C9C">
        <w:rPr>
          <w:rFonts w:asciiTheme="majorEastAsia" w:eastAsiaTheme="majorEastAsia" w:hAnsiTheme="majorEastAsia" w:hint="eastAsia"/>
        </w:rPr>
        <w:t xml:space="preserve">　　　</w:t>
      </w:r>
      <w:r w:rsidR="00673AD9" w:rsidRPr="000A5C9C">
        <w:rPr>
          <w:rFonts w:asciiTheme="majorEastAsia" w:eastAsiaTheme="majorEastAsia" w:hAnsiTheme="majorEastAsia" w:hint="eastAsia"/>
        </w:rPr>
        <w:t xml:space="preserve">　　</w:t>
      </w:r>
      <w:r w:rsidRPr="000A5C9C">
        <w:rPr>
          <w:rFonts w:asciiTheme="majorEastAsia" w:eastAsiaTheme="majorEastAsia" w:hAnsiTheme="majorEastAsia" w:cs="Arial"/>
          <w:sz w:val="20"/>
          <w:szCs w:val="20"/>
        </w:rPr>
        <w:t xml:space="preserve">〒960-8041 福島市大町4-15 </w:t>
      </w:r>
      <w:r w:rsidRPr="000A5C9C">
        <w:rPr>
          <w:rStyle w:val="a3"/>
          <w:rFonts w:asciiTheme="majorEastAsia" w:eastAsiaTheme="majorEastAsia" w:hAnsiTheme="majorEastAsia" w:cs="Arial"/>
          <w:b w:val="0"/>
          <w:sz w:val="20"/>
          <w:szCs w:val="20"/>
        </w:rPr>
        <w:t>チェンバおおまち</w:t>
      </w:r>
      <w:r w:rsidRPr="000A5C9C">
        <w:rPr>
          <w:rFonts w:asciiTheme="majorEastAsia" w:eastAsiaTheme="majorEastAsia" w:hAnsiTheme="majorEastAsia" w:cs="Arial"/>
          <w:sz w:val="20"/>
          <w:szCs w:val="20"/>
        </w:rPr>
        <w:t>3階 電話：024-526-4533</w:t>
      </w:r>
    </w:p>
    <w:p w:rsidR="00D94CC3" w:rsidRPr="000A5C9C" w:rsidRDefault="00D94CC3">
      <w:pPr>
        <w:rPr>
          <w:rFonts w:asciiTheme="majorEastAsia" w:eastAsiaTheme="majorEastAsia" w:hAnsiTheme="majorEastAsia"/>
        </w:rPr>
      </w:pPr>
    </w:p>
    <w:p w:rsidR="00D94CC3" w:rsidRPr="000A5C9C" w:rsidRDefault="00D94CC3" w:rsidP="00673AD9">
      <w:pPr>
        <w:ind w:leftChars="100" w:left="1050" w:hangingChars="400" w:hanging="840"/>
        <w:rPr>
          <w:rFonts w:asciiTheme="majorEastAsia" w:eastAsiaTheme="majorEastAsia" w:hAnsiTheme="majorEastAsia"/>
        </w:rPr>
      </w:pPr>
      <w:r w:rsidRPr="000A5C9C">
        <w:rPr>
          <w:rFonts w:asciiTheme="majorEastAsia" w:eastAsiaTheme="majorEastAsia" w:hAnsiTheme="majorEastAsia" w:hint="eastAsia"/>
        </w:rPr>
        <w:t>内容：</w:t>
      </w:r>
      <w:r w:rsidR="00673AD9" w:rsidRPr="000A5C9C">
        <w:rPr>
          <w:rFonts w:asciiTheme="majorEastAsia" w:eastAsiaTheme="majorEastAsia" w:hAnsiTheme="majorEastAsia" w:hint="eastAsia"/>
        </w:rPr>
        <w:t xml:space="preserve">　</w:t>
      </w:r>
      <w:r w:rsidRPr="000A5C9C">
        <w:rPr>
          <w:rFonts w:asciiTheme="majorEastAsia" w:eastAsiaTheme="majorEastAsia" w:hAnsiTheme="majorEastAsia" w:hint="eastAsia"/>
        </w:rPr>
        <w:t>スポーツボランティア</w:t>
      </w:r>
      <w:r w:rsidR="0040138F" w:rsidRPr="000A5C9C">
        <w:rPr>
          <w:rFonts w:asciiTheme="majorEastAsia" w:eastAsiaTheme="majorEastAsia" w:hAnsiTheme="majorEastAsia" w:hint="eastAsia"/>
        </w:rPr>
        <w:t>の理論的位置づけ、現状、これからの展開などの机上の研修およびコミュニケーションスキル構築のための実技、グループワークなど。研修終了後、お弁当を食べながら情報交換会を設定しています。</w:t>
      </w:r>
    </w:p>
    <w:p w:rsidR="0040138F" w:rsidRPr="000A5C9C" w:rsidRDefault="0040138F">
      <w:pPr>
        <w:rPr>
          <w:rFonts w:asciiTheme="majorEastAsia" w:eastAsiaTheme="majorEastAsia" w:hAnsiTheme="majorEastAsia"/>
        </w:rPr>
      </w:pPr>
    </w:p>
    <w:p w:rsidR="0040138F" w:rsidRPr="000A5C9C" w:rsidRDefault="0040138F" w:rsidP="00673AD9">
      <w:pPr>
        <w:ind w:firstLineChars="100" w:firstLine="210"/>
        <w:rPr>
          <w:rFonts w:asciiTheme="majorEastAsia" w:eastAsiaTheme="majorEastAsia" w:hAnsiTheme="majorEastAsia"/>
        </w:rPr>
      </w:pPr>
      <w:r w:rsidRPr="000A5C9C">
        <w:rPr>
          <w:rFonts w:asciiTheme="majorEastAsia" w:eastAsiaTheme="majorEastAsia" w:hAnsiTheme="majorEastAsia" w:hint="eastAsia"/>
        </w:rPr>
        <w:t>参加費：　2,500円　（研修会費 1,500円、お弁当代 1,000円）</w:t>
      </w:r>
    </w:p>
    <w:p w:rsidR="0040138F" w:rsidRPr="000A5C9C" w:rsidRDefault="0040138F">
      <w:pPr>
        <w:rPr>
          <w:rFonts w:asciiTheme="majorEastAsia" w:eastAsiaTheme="majorEastAsia" w:hAnsiTheme="majorEastAsia"/>
        </w:rPr>
      </w:pPr>
      <w:r w:rsidRPr="000A5C9C">
        <w:rPr>
          <w:rFonts w:asciiTheme="majorEastAsia" w:eastAsiaTheme="majorEastAsia" w:hAnsiTheme="majorEastAsia" w:hint="eastAsia"/>
        </w:rPr>
        <w:t xml:space="preserve">　　　</w:t>
      </w:r>
      <w:r w:rsidR="00C26702" w:rsidRPr="000A5C9C">
        <w:rPr>
          <w:rFonts w:asciiTheme="majorEastAsia" w:eastAsiaTheme="majorEastAsia" w:hAnsiTheme="majorEastAsia" w:hint="eastAsia"/>
        </w:rPr>
        <w:t xml:space="preserve">　　　</w:t>
      </w:r>
      <w:r w:rsidRPr="000A5C9C">
        <w:rPr>
          <w:rFonts w:asciiTheme="majorEastAsia" w:eastAsiaTheme="majorEastAsia" w:hAnsiTheme="majorEastAsia" w:hint="eastAsia"/>
        </w:rPr>
        <w:t>※ルーターズ会員（年会費を支払い済みの会員）は1,000円のみ。</w:t>
      </w:r>
    </w:p>
    <w:p w:rsidR="0040138F" w:rsidRPr="000A5C9C" w:rsidRDefault="0040138F">
      <w:pPr>
        <w:rPr>
          <w:rFonts w:asciiTheme="majorEastAsia" w:eastAsiaTheme="majorEastAsia" w:hAnsiTheme="majorEastAsia"/>
        </w:rPr>
      </w:pPr>
      <w:r w:rsidRPr="000A5C9C">
        <w:rPr>
          <w:rFonts w:asciiTheme="majorEastAsia" w:eastAsiaTheme="majorEastAsia" w:hAnsiTheme="majorEastAsia" w:hint="eastAsia"/>
        </w:rPr>
        <w:t xml:space="preserve">　　　</w:t>
      </w:r>
      <w:r w:rsidR="00C26702" w:rsidRPr="000A5C9C">
        <w:rPr>
          <w:rFonts w:asciiTheme="majorEastAsia" w:eastAsiaTheme="majorEastAsia" w:hAnsiTheme="majorEastAsia" w:hint="eastAsia"/>
        </w:rPr>
        <w:t xml:space="preserve">　　　</w:t>
      </w:r>
      <w:r w:rsidRPr="000A5C9C">
        <w:rPr>
          <w:rFonts w:asciiTheme="majorEastAsia" w:eastAsiaTheme="majorEastAsia" w:hAnsiTheme="majorEastAsia" w:hint="eastAsia"/>
        </w:rPr>
        <w:t>※当日、</w:t>
      </w:r>
      <w:r w:rsidR="003F6307" w:rsidRPr="000A5C9C">
        <w:rPr>
          <w:rFonts w:asciiTheme="majorEastAsia" w:eastAsiaTheme="majorEastAsia" w:hAnsiTheme="majorEastAsia" w:hint="eastAsia"/>
        </w:rPr>
        <w:t>年会費2,00</w:t>
      </w:r>
      <w:r w:rsidR="003F6307" w:rsidRPr="000A5C9C">
        <w:rPr>
          <w:rFonts w:asciiTheme="majorEastAsia" w:eastAsiaTheme="majorEastAsia" w:hAnsiTheme="majorEastAsia"/>
        </w:rPr>
        <w:t>0</w:t>
      </w:r>
      <w:r w:rsidR="003F6307" w:rsidRPr="000A5C9C">
        <w:rPr>
          <w:rFonts w:asciiTheme="majorEastAsia" w:eastAsiaTheme="majorEastAsia" w:hAnsiTheme="majorEastAsia" w:hint="eastAsia"/>
        </w:rPr>
        <w:t>円</w:t>
      </w:r>
      <w:r w:rsidR="007B6860" w:rsidRPr="000A5C9C">
        <w:rPr>
          <w:rFonts w:asciiTheme="majorEastAsia" w:eastAsiaTheme="majorEastAsia" w:hAnsiTheme="majorEastAsia" w:hint="eastAsia"/>
        </w:rPr>
        <w:t>を支払い、入会された</w:t>
      </w:r>
      <w:r w:rsidR="003F6307" w:rsidRPr="000A5C9C">
        <w:rPr>
          <w:rFonts w:asciiTheme="majorEastAsia" w:eastAsiaTheme="majorEastAsia" w:hAnsiTheme="majorEastAsia" w:hint="eastAsia"/>
        </w:rPr>
        <w:t>場合も1,000円のみとなります。</w:t>
      </w:r>
    </w:p>
    <w:p w:rsidR="003F6307" w:rsidRPr="000A5C9C" w:rsidRDefault="003F6307">
      <w:pPr>
        <w:rPr>
          <w:rFonts w:asciiTheme="majorEastAsia" w:eastAsiaTheme="majorEastAsia" w:hAnsiTheme="majorEastAsia"/>
        </w:rPr>
      </w:pPr>
    </w:p>
    <w:p w:rsidR="003F6307" w:rsidRPr="000A5C9C" w:rsidRDefault="007B6860">
      <w:pPr>
        <w:rPr>
          <w:rFonts w:asciiTheme="majorEastAsia" w:eastAsiaTheme="majorEastAsia" w:hAnsiTheme="majorEastAsia"/>
        </w:rPr>
      </w:pPr>
      <w:r w:rsidRPr="000A5C9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16ADC39C" wp14:editId="233603E0">
            <wp:simplePos x="0" y="0"/>
            <wp:positionH relativeFrom="margin">
              <wp:posOffset>47625</wp:posOffset>
            </wp:positionH>
            <wp:positionV relativeFrom="paragraph">
              <wp:posOffset>83185</wp:posOffset>
            </wp:positionV>
            <wp:extent cx="2476500" cy="1856740"/>
            <wp:effectExtent l="323850" t="285750" r="361950" b="27686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6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07" w:rsidRPr="000A5C9C">
        <w:rPr>
          <w:rFonts w:asciiTheme="majorEastAsia" w:eastAsiaTheme="majorEastAsia" w:hAnsiTheme="majorEastAsia" w:hint="eastAsia"/>
        </w:rPr>
        <w:t>申し込み方法：　うつくしまスポーツルーターズ・ホームペ</w:t>
      </w:r>
      <w:r w:rsidR="006A038D" w:rsidRPr="000A5C9C">
        <w:rPr>
          <w:rFonts w:asciiTheme="majorEastAsia" w:eastAsiaTheme="majorEastAsia" w:hAnsiTheme="majorEastAsia" w:hint="eastAsia"/>
        </w:rPr>
        <w:t xml:space="preserve">　　　　　　－</w:t>
      </w:r>
      <w:r w:rsidR="003F6307" w:rsidRPr="000A5C9C">
        <w:rPr>
          <w:rFonts w:asciiTheme="majorEastAsia" w:eastAsiaTheme="majorEastAsia" w:hAnsiTheme="majorEastAsia" w:hint="eastAsia"/>
        </w:rPr>
        <w:t>ジよりお申し込みください。</w:t>
      </w:r>
    </w:p>
    <w:p w:rsidR="003F6307" w:rsidRPr="000A5C9C" w:rsidRDefault="003F6307">
      <w:pPr>
        <w:rPr>
          <w:rFonts w:asciiTheme="majorEastAsia" w:eastAsiaTheme="majorEastAsia" w:hAnsiTheme="majorEastAsia" w:cs="Yu Gothic UI"/>
          <w:color w:val="000000"/>
          <w:kern w:val="0"/>
          <w:sz w:val="36"/>
          <w:szCs w:val="20"/>
        </w:rPr>
      </w:pPr>
      <w:r w:rsidRPr="000A5C9C">
        <w:rPr>
          <w:rFonts w:asciiTheme="majorEastAsia" w:eastAsiaTheme="majorEastAsia" w:hAnsiTheme="majorEastAsia" w:hint="eastAsia"/>
        </w:rPr>
        <w:t xml:space="preserve">　　　　　　　　</w:t>
      </w:r>
      <w:hyperlink r:id="rId7" w:history="1">
        <w:r w:rsidRPr="000A5C9C">
          <w:rPr>
            <w:rStyle w:val="a4"/>
            <w:rFonts w:asciiTheme="majorEastAsia" w:eastAsiaTheme="majorEastAsia" w:hAnsiTheme="majorEastAsia" w:cs="Yu Gothic UI"/>
            <w:kern w:val="0"/>
            <w:sz w:val="36"/>
            <w:szCs w:val="20"/>
          </w:rPr>
          <w:t>http://rooters.jp/</w:t>
        </w:r>
      </w:hyperlink>
    </w:p>
    <w:p w:rsidR="003F6307" w:rsidRPr="000A5C9C" w:rsidRDefault="003F6307">
      <w:pPr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</w:pP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  <w:lang w:val="ja-JP"/>
        </w:rPr>
        <w:t xml:space="preserve">　　　　　　</w:t>
      </w:r>
    </w:p>
    <w:p w:rsidR="003F6307" w:rsidRPr="000A5C9C" w:rsidRDefault="00E40CE5">
      <w:pPr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</w:pP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  <w:lang w:val="ja-JP"/>
        </w:rPr>
        <w:t>申し込み締め切り</w:t>
      </w: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</w:rPr>
        <w:t>：</w:t>
      </w: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  <w:lang w:val="ja-JP"/>
        </w:rPr>
        <w:t xml:space="preserve">　平成</w:t>
      </w: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</w:rPr>
        <w:t>28</w:t>
      </w: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  <w:lang w:val="ja-JP"/>
        </w:rPr>
        <w:t>年</w:t>
      </w: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</w:rPr>
        <w:t>2</w:t>
      </w: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  <w:lang w:val="ja-JP"/>
        </w:rPr>
        <w:t>月</w:t>
      </w: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</w:rPr>
        <w:t>25</w:t>
      </w: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  <w:lang w:val="ja-JP"/>
        </w:rPr>
        <w:t>日</w:t>
      </w:r>
    </w:p>
    <w:p w:rsidR="00E40CE5" w:rsidRPr="000A5C9C" w:rsidRDefault="00E40CE5">
      <w:pPr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</w:pPr>
    </w:p>
    <w:p w:rsidR="00E40CE5" w:rsidRPr="000A5C9C" w:rsidRDefault="00E40CE5">
      <w:pPr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  <w:lang w:val="ja-JP"/>
        </w:rPr>
      </w:pP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  <w:lang w:val="ja-JP"/>
        </w:rPr>
        <w:t>問い合わせ先：　うつくしまスポーツルーターズ事務局</w:t>
      </w:r>
    </w:p>
    <w:p w:rsidR="00673AD9" w:rsidRDefault="00FB7C45">
      <w:pPr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</w:pPr>
      <w:r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  <w:lang w:val="ja-JP"/>
        </w:rPr>
        <w:t xml:space="preserve">　　　　　</w:t>
      </w:r>
      <w:r w:rsidR="00E40CE5" w:rsidRPr="000A5C9C"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  <w:t xml:space="preserve">Mail: </w:t>
      </w:r>
      <w:hyperlink r:id="rId8" w:history="1">
        <w:r w:rsidR="00E40CE5" w:rsidRPr="000A5C9C">
          <w:rPr>
            <w:rStyle w:val="a4"/>
            <w:rFonts w:asciiTheme="majorEastAsia" w:eastAsiaTheme="majorEastAsia" w:hAnsiTheme="majorEastAsia" w:cs="Yu Gothic UI"/>
            <w:kern w:val="0"/>
            <w:sz w:val="20"/>
            <w:szCs w:val="20"/>
          </w:rPr>
          <w:t>info@rooters.jp</w:t>
        </w:r>
      </w:hyperlink>
      <w:r w:rsidR="00E40CE5" w:rsidRPr="000A5C9C"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  <w:t xml:space="preserve">  </w:t>
      </w:r>
      <w:proofErr w:type="spellStart"/>
      <w:r w:rsidR="00E40CE5" w:rsidRPr="000A5C9C"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  <w:t>Tel&amp;Fax</w:t>
      </w:r>
      <w:proofErr w:type="spellEnd"/>
      <w:r w:rsidR="00E40CE5" w:rsidRPr="000A5C9C"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  <w:t>:</w:t>
      </w:r>
      <w:r w:rsidR="00E40CE5" w:rsidRPr="000A5C9C">
        <w:rPr>
          <w:rFonts w:asciiTheme="majorEastAsia" w:eastAsiaTheme="majorEastAsia" w:hAnsiTheme="majorEastAsia" w:cs="Yu Gothic UI" w:hint="eastAsia"/>
          <w:color w:val="000000"/>
          <w:kern w:val="0"/>
          <w:sz w:val="20"/>
          <w:szCs w:val="20"/>
        </w:rPr>
        <w:t xml:space="preserve"> 024-546-9875</w:t>
      </w:r>
    </w:p>
    <w:p w:rsidR="00503FCD" w:rsidRPr="000A5C9C" w:rsidRDefault="00503FCD">
      <w:pPr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</w:pPr>
      <w:r w:rsidRPr="00503FCD">
        <w:rPr>
          <w:rFonts w:asciiTheme="majorEastAsia" w:eastAsiaTheme="majorEastAsia" w:hAnsiTheme="majorEastAsia" w:cs="Yu Gothic UI"/>
          <w:color w:val="000000"/>
          <w:kern w:val="0"/>
          <w:sz w:val="20"/>
          <w:szCs w:val="20"/>
        </w:rPr>
        <w:lastRenderedPageBreak/>
        <w:drawing>
          <wp:inline distT="0" distB="0" distL="0" distR="0" wp14:anchorId="241A3EEA" wp14:editId="0D73A2E7">
            <wp:extent cx="6699299" cy="9676765"/>
            <wp:effectExtent l="0" t="0" r="635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475" cy="970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FCD" w:rsidRPr="000A5C9C" w:rsidSect="00B770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E7"/>
    <w:rsid w:val="000A5C9C"/>
    <w:rsid w:val="003F6307"/>
    <w:rsid w:val="0040138F"/>
    <w:rsid w:val="004103C1"/>
    <w:rsid w:val="00433D4F"/>
    <w:rsid w:val="00503FCD"/>
    <w:rsid w:val="00673AD9"/>
    <w:rsid w:val="006A038D"/>
    <w:rsid w:val="007B01F8"/>
    <w:rsid w:val="007B6860"/>
    <w:rsid w:val="00B770E7"/>
    <w:rsid w:val="00C26702"/>
    <w:rsid w:val="00C8471B"/>
    <w:rsid w:val="00D755BA"/>
    <w:rsid w:val="00D94CC3"/>
    <w:rsid w:val="00E05DE1"/>
    <w:rsid w:val="00E40CE5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33F80-7EA3-48D8-A730-D9C0F65C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CC3"/>
    <w:rPr>
      <w:b/>
      <w:bCs/>
    </w:rPr>
  </w:style>
  <w:style w:type="character" w:styleId="a4">
    <w:name w:val="Hyperlink"/>
    <w:basedOn w:val="a0"/>
    <w:uiPriority w:val="99"/>
    <w:unhideWhenUsed/>
    <w:rsid w:val="003F63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6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oters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oters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B4CB-20D0-4CA7-8EEF-B54F2E0C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rooters</dc:creator>
  <cp:keywords/>
  <dc:description/>
  <cp:lastModifiedBy>rooters</cp:lastModifiedBy>
  <cp:revision>8</cp:revision>
  <cp:lastPrinted>2015-12-21T05:01:00Z</cp:lastPrinted>
  <dcterms:created xsi:type="dcterms:W3CDTF">2015-12-21T03:11:00Z</dcterms:created>
  <dcterms:modified xsi:type="dcterms:W3CDTF">2015-12-21T06:20:00Z</dcterms:modified>
</cp:coreProperties>
</file>